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CFC" w:rsidRPr="00D72983" w:rsidRDefault="002A0CFC" w:rsidP="00E6725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D7298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Аннотация к рабоч</w:t>
      </w:r>
      <w:r w:rsidR="00CE759B" w:rsidRPr="00D7298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ей</w:t>
      </w:r>
      <w:r w:rsidRPr="00D7298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программ</w:t>
      </w:r>
      <w:r w:rsidR="00CE759B" w:rsidRPr="00D7298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е</w:t>
      </w:r>
      <w:r w:rsidRPr="00D7298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«</w:t>
      </w:r>
      <w:r w:rsidR="002D27C1" w:rsidRPr="00D7298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Литературное чтение</w:t>
      </w:r>
      <w:r w:rsidRPr="00D7298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1-4 классы»</w:t>
      </w:r>
    </w:p>
    <w:p w:rsidR="00E6725F" w:rsidRPr="00D72983" w:rsidRDefault="00E6725F" w:rsidP="00E6725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C46876" w:rsidRPr="00D72983" w:rsidRDefault="0097137B" w:rsidP="007939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</w:t>
      </w:r>
      <w:r w:rsidR="00CE759B" w:rsidRPr="00D72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r w:rsidRPr="00D72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</w:t>
      </w:r>
      <w:r w:rsidR="00CE759B" w:rsidRPr="00D72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72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русскому языку</w:t>
      </w:r>
      <w:r w:rsidRPr="00D72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обучающихся 1- 4 классов составлен</w:t>
      </w:r>
      <w:r w:rsidR="00CE759B" w:rsidRPr="00D7298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72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требованиями Федерального государственного образовательного стандарта начального общего образования</w:t>
      </w:r>
      <w:r w:rsidRPr="00D72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утвержденного </w:t>
      </w:r>
      <w:r w:rsidR="003C3317" w:rsidRPr="00D72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просвещения Российской Федерации от 31.05.2021 № 286 «Об утверждении федерального государственного образовательного стандарта начального общего образования</w:t>
      </w:r>
      <w:r w:rsidR="00E35328" w:rsidRPr="00D72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</w:t>
      </w:r>
      <w:r w:rsidR="00E35328" w:rsidRPr="00D7298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D72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основе следующих документов и материалов: </w:t>
      </w:r>
    </w:p>
    <w:p w:rsidR="003C3317" w:rsidRPr="00D72983" w:rsidRDefault="0097137B" w:rsidP="003C331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Закона РФ «Об образовании в Российской Федерации» от 29.12.2012 № 273-ФЗ;</w:t>
      </w:r>
      <w:r w:rsidRPr="00D72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C3317" w:rsidRPr="00D72983" w:rsidRDefault="00E35328" w:rsidP="003C331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C3317" w:rsidRPr="00D72983">
        <w:rPr>
          <w:rFonts w:ascii="Times New Roman" w:eastAsia="Times New Roman" w:hAnsi="Times New Roman" w:cs="Times New Roman"/>
          <w:sz w:val="24"/>
          <w:szCs w:val="24"/>
          <w:lang w:eastAsia="ru-RU"/>
        </w:rPr>
        <w:t>римерной рабочей программы по литературному чтению на уровне основного начального общего образования для 1-4 классов общеобразовательных организаций (одобрена решением федерального учебно-методического объединения по общему образованию протокол 3/21 от 27.09.2021г.).</w:t>
      </w:r>
    </w:p>
    <w:p w:rsidR="0097137B" w:rsidRDefault="00E35328" w:rsidP="007939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97137B" w:rsidRPr="00D72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основе авторской программы по </w:t>
      </w:r>
      <w:r w:rsidR="00327FB7" w:rsidRPr="00D7298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литературному чтению</w:t>
      </w:r>
      <w:r w:rsidR="0097137B" w:rsidRPr="00D72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7FB7" w:rsidRPr="00D72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1-4 классы</w:t>
      </w:r>
      <w:r w:rsidR="00327FB7" w:rsidRPr="00D72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137B" w:rsidRPr="00D72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авторов </w:t>
      </w:r>
      <w:r w:rsidR="00327FB7" w:rsidRPr="00D72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Л. Ф. Климанова, М. В. </w:t>
      </w:r>
      <w:proofErr w:type="spellStart"/>
      <w:r w:rsidR="00327FB7" w:rsidRPr="00D72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Бойкина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5328" w:rsidRDefault="00E35328" w:rsidP="00E353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D72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основе авторской программы по литературному чтению </w:t>
      </w:r>
      <w:r w:rsidRPr="00D72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1-4 классы</w:t>
      </w:r>
      <w:r w:rsidRPr="00D72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авторов </w:t>
      </w:r>
    </w:p>
    <w:p w:rsidR="00E35328" w:rsidRPr="00E35328" w:rsidRDefault="00E35328" w:rsidP="00E3532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35328">
        <w:rPr>
          <w:rFonts w:ascii="Times New Roman" w:hAnsi="Times New Roman" w:cs="Times New Roman"/>
        </w:rPr>
        <w:t>Ефросинина</w:t>
      </w:r>
      <w:proofErr w:type="spellEnd"/>
      <w:r w:rsidRPr="00E35328">
        <w:rPr>
          <w:rFonts w:ascii="Times New Roman" w:hAnsi="Times New Roman" w:cs="Times New Roman"/>
        </w:rPr>
        <w:t xml:space="preserve"> Л.А., </w:t>
      </w:r>
      <w:proofErr w:type="spellStart"/>
      <w:r w:rsidRPr="00E35328">
        <w:rPr>
          <w:rFonts w:ascii="Times New Roman" w:hAnsi="Times New Roman" w:cs="Times New Roman"/>
        </w:rPr>
        <w:t>Оморокова</w:t>
      </w:r>
      <w:proofErr w:type="spellEnd"/>
      <w:r w:rsidRPr="00E35328">
        <w:rPr>
          <w:rFonts w:ascii="Times New Roman" w:hAnsi="Times New Roman" w:cs="Times New Roman"/>
        </w:rPr>
        <w:t xml:space="preserve"> М.И.</w:t>
      </w:r>
    </w:p>
    <w:p w:rsidR="003C3317" w:rsidRPr="00D72983" w:rsidRDefault="003C3317" w:rsidP="003C3317">
      <w:pPr>
        <w:spacing w:after="0" w:line="240" w:lineRule="auto"/>
        <w:ind w:left="720"/>
        <w:contextualSpacing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29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 курса</w:t>
      </w:r>
    </w:p>
    <w:p w:rsidR="003C3317" w:rsidRPr="00D72983" w:rsidRDefault="003C3317" w:rsidP="003C331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Курс состоит из двух блоков «Литературное чтение. Обучение грамоте» и «Литературное чтение»</w:t>
      </w:r>
    </w:p>
    <w:p w:rsidR="003C3317" w:rsidRPr="00D72983" w:rsidRDefault="003C3317" w:rsidP="003C331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2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Основной </w:t>
      </w:r>
      <w:r w:rsidRPr="00D7298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целью блока «Литературное чтение. Обучение грамоте»</w:t>
      </w:r>
      <w:r w:rsidRPr="00D72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формирование навыка чтения, развитие речевых умений, обогащение и активизация словаря, совершенствование фонематического слуха, осуществление грамматико-орфографической пропедевтики.</w:t>
      </w:r>
    </w:p>
    <w:p w:rsidR="003C3317" w:rsidRPr="00D72983" w:rsidRDefault="003C3317" w:rsidP="003C331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2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этом решаются следующие </w:t>
      </w:r>
      <w:r w:rsidRPr="00D729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</w:t>
      </w:r>
      <w:r w:rsidRPr="00D72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формирование первоначальных представлений о единстве и многообразии языкового культурного пространства России, о языке как основе национального самосознания; развитие диалогической и монологической устной и письменной речи; развитие коммуникативных умений; развитие нравственных и эстетических чувств; развитие способностей к творческой деятельности.</w:t>
      </w:r>
    </w:p>
    <w:p w:rsidR="003C3317" w:rsidRPr="00D72983" w:rsidRDefault="003C3317" w:rsidP="003C331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7298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Блок «Литературное чтение»</w:t>
      </w:r>
      <w:r w:rsidRPr="00D72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 на достижение следующих </w:t>
      </w:r>
      <w:r w:rsidRPr="00D729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целей:</w:t>
      </w:r>
    </w:p>
    <w:p w:rsidR="003C3317" w:rsidRPr="00D72983" w:rsidRDefault="003C3317" w:rsidP="003C331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2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осознанным, правильным, беглым и выразительным чтением как базовым навыком в системе образования младших школьников; совершенствование всех видов речевой деятельности, обеспечивающих умение работать с разными видами текстов; развитие интереса к чтению и книге; формирование читательского кругозора и приобретение опыта в выборе книг и самостоятельной читательской деятельности; развитие художественно-творческих и познавательных способностей, эмоциональной отзывчивости при чтении художественных произведений; формирование эстетического отношения к слову и умения понимать художественное произведение; обогащение нравственного опыта младших школьников средствами художественной литературы; формирование нравственных представлений о добре, дружбе, правде и ответственности; воспитание интереса и уважения к отечественной культуре и культуре народов многонациональной России и других стран.</w:t>
      </w:r>
    </w:p>
    <w:p w:rsidR="003C3317" w:rsidRPr="00D72983" w:rsidRDefault="003C3317" w:rsidP="003C331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9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Основными </w:t>
      </w:r>
      <w:r w:rsidRPr="00D729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задачами </w:t>
      </w:r>
      <w:r w:rsidRPr="00D72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курса являются: развивать у учащихся способность воспринимать художественное произведение, сопереживать героям, эмоционально откликаться на прочитанное; учить школьников чувствовать и понимать образный язык художественного произведения, выразительные средства языка, развивать образное мышление; формировать умение воссоздавать художественные образы литературного произведения, развивать творческое и воссоздающее воображение учащихся и особенно ассоциативное мышление; развивать поэтический слух детей, накапливать эстетический опыт слушания произведений, воспитывать художественный вкус; формировать нравственные представления, суждения и оценки через анализ произведения, осмысление мотивов поступков героев, идентификацию себя с героями литературных произведений; обогащать чувственный опыт ребёнка, его реальные представления об окружающем мире </w:t>
      </w:r>
      <w:r w:rsidRPr="00D729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природе; формировать эстетическое отношение ребёнка к жизни, приобщая его к чтению художественной литературы; формировать потребность в постоянном чтении книг, развивать интерес к самостоятельному литературному творчеству; создавать условия для формирования потребности в самостоятельном чтении художественных произведений, формировать читательскую самостоятельность; расширять кругозор детей через чтение книг различных жанров, разнообразных по содержанию и тематике, обогащать нравственно-эстетический и познавательный опыт ребёнка; обеспечивать развитие речи школьников, формировать навык чтения и речевые умения; работать с различными типами текстов, в том числе научно-познавательным.</w:t>
      </w:r>
    </w:p>
    <w:p w:rsidR="003C3317" w:rsidRPr="00D72983" w:rsidRDefault="003C3317" w:rsidP="003C331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2983">
        <w:rPr>
          <w:rFonts w:ascii="Times New Roman" w:eastAsia="№Е" w:hAnsi="Times New Roman" w:cs="Times New Roman"/>
          <w:sz w:val="24"/>
          <w:szCs w:val="24"/>
        </w:rPr>
        <w:tab/>
        <w:t xml:space="preserve">В рабочей программе отражается реализация воспитательного потенциала урока литературное чтение, который предполагает использование различных видов и форм деятельности, </w:t>
      </w:r>
      <w:r w:rsidRPr="00D72983">
        <w:rPr>
          <w:rFonts w:ascii="Times New Roman" w:eastAsia="Calibri" w:hAnsi="Times New Roman" w:cs="Times New Roman"/>
          <w:sz w:val="24"/>
          <w:szCs w:val="24"/>
        </w:rPr>
        <w:t>ориентированной на целевые приоритеты, связанные с возрастными особенностями обучающихся.</w:t>
      </w:r>
    </w:p>
    <w:p w:rsidR="003C3317" w:rsidRPr="00D72983" w:rsidRDefault="003C3317" w:rsidP="003C3317">
      <w:pPr>
        <w:numPr>
          <w:ilvl w:val="0"/>
          <w:numId w:val="4"/>
        </w:numPr>
        <w:spacing w:after="160" w:line="25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9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внимания обучающихся к ценностному аспекту изучаемых на уроках явлений, организацию их работы с получаемой на уроке социально значимой информацией инициирование ее обсуждения, высказывания обучающимися своего мнения по ее поводу, выработки своего к ней отношения;</w:t>
      </w:r>
    </w:p>
    <w:p w:rsidR="003C3317" w:rsidRPr="00D72983" w:rsidRDefault="003C3317" w:rsidP="003C3317">
      <w:pPr>
        <w:numPr>
          <w:ilvl w:val="0"/>
          <w:numId w:val="4"/>
        </w:numPr>
        <w:spacing w:after="160" w:line="25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98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демонстрацию обучающимся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3C3317" w:rsidRPr="00D72983" w:rsidRDefault="003C3317" w:rsidP="003C3317">
      <w:pPr>
        <w:numPr>
          <w:ilvl w:val="0"/>
          <w:numId w:val="4"/>
        </w:numPr>
        <w:spacing w:after="160" w:line="25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9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на уроках интерактивных форм работы с обучающимися: интеллектуальных игр, стимулирующих познавательную мотивацию обучающихся; дидактического театра, где полученные на уроке знания обыгрываются в театральных постановках; дискуссий, которые дают обучающимся возможность приобрести опыт ведения конструктивного диалога; групповой работы или работы в парах, которые учат обучающихся командной работе и взаимодействию с другими обучающимися;</w:t>
      </w:r>
    </w:p>
    <w:p w:rsidR="003C3317" w:rsidRPr="00D72983" w:rsidRDefault="003C3317" w:rsidP="003C3317">
      <w:pPr>
        <w:numPr>
          <w:ilvl w:val="0"/>
          <w:numId w:val="4"/>
        </w:numPr>
        <w:spacing w:after="160" w:line="25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98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инициирование и поддержку исследовательской деятельности обучающихся в рамках реализации ими индивидуальных и групповых исследовательских проектов, что даст обучающимся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</w:t>
      </w:r>
    </w:p>
    <w:p w:rsidR="003C3317" w:rsidRPr="00D72983" w:rsidRDefault="003C3317" w:rsidP="003C3317">
      <w:pPr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D72983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Для реализации программного содержания используется учебно-методический комплекс «Школа России»:</w:t>
      </w:r>
    </w:p>
    <w:p w:rsidR="003C3317" w:rsidRPr="00D72983" w:rsidRDefault="003C3317" w:rsidP="003C3317">
      <w:pPr>
        <w:numPr>
          <w:ilvl w:val="0"/>
          <w:numId w:val="3"/>
        </w:num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D72983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Азбука. 1 класс В 2-х ч. / Горецкий В.Г., Кирюшкин В.А., Виноградская Л.А. и др.- М.: Просвещение</w:t>
      </w:r>
    </w:p>
    <w:p w:rsidR="003C3317" w:rsidRPr="00D72983" w:rsidRDefault="003C3317" w:rsidP="003C3317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Литературное чтение. Учебник 1 класс В 2-х ч. / Климанова Л.Ф., Горецкий В.Г., Голованова </w:t>
      </w:r>
      <w:r w:rsidRPr="00D7298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М.Б</w:t>
      </w:r>
      <w:r w:rsidRPr="00D729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. </w:t>
      </w:r>
      <w:r w:rsidRPr="00D72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др. - М. Просвещение</w:t>
      </w:r>
    </w:p>
    <w:p w:rsidR="003C3317" w:rsidRPr="00D72983" w:rsidRDefault="003C3317" w:rsidP="003C3317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2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Литературное чтение. Учебник 2 класс В 2-х ч. / Климанова Л.Ф., Горецкий В.Г., Голованова </w:t>
      </w:r>
      <w:r w:rsidRPr="00D7298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М.Б</w:t>
      </w:r>
      <w:r w:rsidRPr="00D729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. </w:t>
      </w:r>
      <w:r w:rsidR="00613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др. - М. Просвещение</w:t>
      </w:r>
    </w:p>
    <w:p w:rsidR="003C3317" w:rsidRPr="00D72983" w:rsidRDefault="003C3317" w:rsidP="003C3317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2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Литературное чтение. Учебник 3класс </w:t>
      </w:r>
      <w:proofErr w:type="gramStart"/>
      <w:r w:rsidRPr="00D72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D72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2-х ч. / Климанова Л.Ф., Горецкий В.Г., Голованова </w:t>
      </w:r>
      <w:r w:rsidRPr="00D7298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М.Б</w:t>
      </w:r>
      <w:r w:rsidRPr="00D729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. </w:t>
      </w:r>
      <w:r w:rsidRPr="00D72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др. - М. Просв</w:t>
      </w:r>
      <w:r w:rsidR="00613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ещение</w:t>
      </w:r>
    </w:p>
    <w:p w:rsidR="003C3317" w:rsidRPr="00D72983" w:rsidRDefault="003C3317" w:rsidP="003C3317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298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Литературное чтение. Учебник 4 класс В 2-х ч. / Климанова Л.Ф., Горецкий В.Г., Голованова М.</w:t>
      </w:r>
      <w:r w:rsidR="00613F02">
        <w:rPr>
          <w:rFonts w:ascii="Times New Roman" w:eastAsia="Times New Roman" w:hAnsi="Times New Roman" w:cs="Times New Roman"/>
          <w:sz w:val="24"/>
          <w:szCs w:val="24"/>
          <w:lang w:eastAsia="ru-RU"/>
        </w:rPr>
        <w:t>Б. и др. - М. Просвещение</w:t>
      </w:r>
    </w:p>
    <w:p w:rsidR="00613F02" w:rsidRDefault="00613F02" w:rsidP="00613F02">
      <w:pPr>
        <w:spacing w:after="0" w:line="240" w:lineRule="auto"/>
        <w:ind w:left="360" w:right="-1"/>
        <w:jc w:val="both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613F02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Для реализации программного содержания используется учебно-мет</w:t>
      </w:r>
      <w:r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одический комплекс </w:t>
      </w:r>
      <w:r w:rsidRPr="00613F02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«</w:t>
      </w:r>
      <w:r w:rsidRPr="00613F02">
        <w:rPr>
          <w:rFonts w:ascii="Times New Roman" w:hAnsi="Times New Roman" w:cs="Times New Roman"/>
          <w:sz w:val="24"/>
          <w:szCs w:val="24"/>
        </w:rPr>
        <w:t>Начальная школа XXI век</w:t>
      </w:r>
      <w:r w:rsidRPr="00613F02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»:</w:t>
      </w:r>
    </w:p>
    <w:p w:rsidR="00613F02" w:rsidRPr="00613F02" w:rsidRDefault="00613F02" w:rsidP="00613F02">
      <w:pPr>
        <w:spacing w:after="0" w:line="240" w:lineRule="auto"/>
        <w:ind w:left="360" w:right="-1"/>
        <w:jc w:val="both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1. </w:t>
      </w:r>
      <w:proofErr w:type="spellStart"/>
      <w:r w:rsidRPr="00613F02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Журова</w:t>
      </w:r>
      <w:proofErr w:type="spellEnd"/>
      <w:r w:rsidRPr="00613F02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 Л.Е., Евдокимова А.О. Букварь ч 1,2, </w:t>
      </w:r>
      <w:proofErr w:type="spellStart"/>
      <w:r w:rsidRPr="00613F02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Вентана</w:t>
      </w:r>
      <w:proofErr w:type="spellEnd"/>
      <w:r w:rsidRPr="00613F02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-Граф,</w:t>
      </w:r>
    </w:p>
    <w:p w:rsidR="00613F02" w:rsidRDefault="00613F02" w:rsidP="00613F0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      2. </w:t>
      </w:r>
      <w:proofErr w:type="spellStart"/>
      <w:r w:rsidRPr="00613F02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Ефро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синина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 Л.А. Литературное чтение. </w:t>
      </w:r>
      <w:r w:rsidRPr="00D72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Учебник 2 класс В 2-х ч.</w:t>
      </w:r>
      <w:r w:rsidRPr="00613F02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 </w:t>
      </w:r>
      <w:proofErr w:type="spellStart"/>
      <w:r w:rsidRPr="00613F02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Вентана</w:t>
      </w:r>
      <w:proofErr w:type="spellEnd"/>
      <w:r w:rsidRPr="00613F02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-Граф</w:t>
      </w:r>
    </w:p>
    <w:p w:rsidR="002837AD" w:rsidRDefault="002837AD" w:rsidP="002837A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      3.</w:t>
      </w:r>
      <w:r w:rsidRPr="002837AD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 </w:t>
      </w:r>
      <w:proofErr w:type="spellStart"/>
      <w:r w:rsidRPr="00613F02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Ефро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синина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 Л.А. Литературное чтение.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Учебник 3 </w:t>
      </w:r>
      <w:r w:rsidRPr="00D72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 В 2-х ч.</w:t>
      </w:r>
      <w:r w:rsidRPr="00613F02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 </w:t>
      </w:r>
      <w:proofErr w:type="spellStart"/>
      <w:r w:rsidRPr="00613F02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Вентана-Граф</w:t>
      </w:r>
      <w:proofErr w:type="spellEnd"/>
    </w:p>
    <w:p w:rsidR="003C3317" w:rsidRDefault="002837AD" w:rsidP="002837A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  <w:r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      4. </w:t>
      </w:r>
      <w:proofErr w:type="spellStart"/>
      <w:r w:rsidRPr="00613F02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Ефро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синина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 Л.А. Литературное чтение.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Учебник 4</w:t>
      </w:r>
      <w:r w:rsidRPr="00D72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 В 2-х ч.</w:t>
      </w:r>
      <w:r w:rsidRPr="00613F02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 </w:t>
      </w:r>
      <w:proofErr w:type="spellStart"/>
      <w:r w:rsidRPr="00613F02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Вентана</w:t>
      </w:r>
      <w:proofErr w:type="spellEnd"/>
      <w:r w:rsidRPr="00613F02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-Граф</w:t>
      </w:r>
    </w:p>
    <w:p w:rsidR="006641BC" w:rsidRPr="002837AD" w:rsidRDefault="006641BC" w:rsidP="002837A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</w:p>
    <w:p w:rsidR="00327FB7" w:rsidRPr="00D72983" w:rsidRDefault="00327FB7" w:rsidP="00327FB7">
      <w:pPr>
        <w:spacing w:after="0" w:line="240" w:lineRule="auto"/>
        <w:ind w:firstLine="113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72983">
        <w:rPr>
          <w:rFonts w:ascii="Times New Roman" w:hAnsi="Times New Roman" w:cs="Times New Roman"/>
          <w:b/>
          <w:i/>
          <w:sz w:val="24"/>
          <w:szCs w:val="24"/>
        </w:rPr>
        <w:t>Содержание программы представлено следующими разделами:</w:t>
      </w:r>
    </w:p>
    <w:p w:rsidR="003C3317" w:rsidRPr="00D72983" w:rsidRDefault="003C3317" w:rsidP="003C331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D72983">
        <w:rPr>
          <w:rFonts w:ascii="Times New Roman" w:hAnsi="Times New Roman" w:cs="Times New Roman"/>
          <w:sz w:val="24"/>
          <w:szCs w:val="24"/>
        </w:rPr>
        <w:t>1. пояснительная записка</w:t>
      </w:r>
    </w:p>
    <w:p w:rsidR="003C3317" w:rsidRPr="00D72983" w:rsidRDefault="003C3317" w:rsidP="003C331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D72983">
        <w:rPr>
          <w:rFonts w:ascii="Times New Roman" w:hAnsi="Times New Roman" w:cs="Times New Roman"/>
          <w:sz w:val="24"/>
          <w:szCs w:val="24"/>
        </w:rPr>
        <w:lastRenderedPageBreak/>
        <w:t xml:space="preserve">2. содержание учебного предмета </w:t>
      </w:r>
    </w:p>
    <w:p w:rsidR="003C3317" w:rsidRPr="00D72983" w:rsidRDefault="003C3317" w:rsidP="003C331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D72983">
        <w:rPr>
          <w:rFonts w:ascii="Times New Roman" w:hAnsi="Times New Roman" w:cs="Times New Roman"/>
          <w:sz w:val="24"/>
          <w:szCs w:val="24"/>
        </w:rPr>
        <w:t>3.планируемые результаты освоения учебного предмета</w:t>
      </w:r>
    </w:p>
    <w:p w:rsidR="003C3317" w:rsidRPr="006641BC" w:rsidRDefault="003C3317" w:rsidP="006641BC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D72983">
        <w:rPr>
          <w:rFonts w:ascii="Times New Roman" w:hAnsi="Times New Roman" w:cs="Times New Roman"/>
          <w:sz w:val="24"/>
          <w:szCs w:val="24"/>
        </w:rPr>
        <w:t xml:space="preserve">4. тематическое планирование с указанием количества часов, отводимых на освоение каждой темы, в том числе с учётом рабочей программы воспитания </w:t>
      </w:r>
      <w:proofErr w:type="gramStart"/>
      <w:r w:rsidRPr="00D72983">
        <w:rPr>
          <w:rFonts w:ascii="Times New Roman" w:hAnsi="Times New Roman" w:cs="Times New Roman"/>
          <w:sz w:val="24"/>
          <w:szCs w:val="24"/>
        </w:rPr>
        <w:t>и  возможностью</w:t>
      </w:r>
      <w:proofErr w:type="gramEnd"/>
      <w:r w:rsidRPr="00D72983">
        <w:rPr>
          <w:rFonts w:ascii="Times New Roman" w:hAnsi="Times New Roman" w:cs="Times New Roman"/>
          <w:sz w:val="24"/>
          <w:szCs w:val="24"/>
        </w:rPr>
        <w:t xml:space="preserve"> использования по этой теме электронных (цифровых) образовательных ресурсов, являющихся учебно-методическими материалами. </w:t>
      </w:r>
    </w:p>
    <w:p w:rsidR="00327FB7" w:rsidRPr="00D72983" w:rsidRDefault="00327FB7" w:rsidP="003C331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72983">
        <w:rPr>
          <w:rFonts w:ascii="Times New Roman" w:hAnsi="Times New Roman" w:cs="Times New Roman"/>
          <w:b/>
          <w:i/>
          <w:sz w:val="24"/>
          <w:szCs w:val="24"/>
        </w:rPr>
        <w:t>Место курса в учебном плане.</w:t>
      </w:r>
    </w:p>
    <w:p w:rsidR="003C3317" w:rsidRPr="006641BC" w:rsidRDefault="00327FB7" w:rsidP="00664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983">
        <w:rPr>
          <w:rFonts w:ascii="Times New Roman" w:hAnsi="Times New Roman" w:cs="Times New Roman"/>
          <w:sz w:val="24"/>
          <w:szCs w:val="24"/>
        </w:rPr>
        <w:t>На изучение предмета «Литературное чтение</w:t>
      </w:r>
      <w:r w:rsidR="003C3317" w:rsidRPr="00D72983">
        <w:rPr>
          <w:rFonts w:ascii="Times New Roman" w:hAnsi="Times New Roman" w:cs="Times New Roman"/>
          <w:sz w:val="24"/>
          <w:szCs w:val="24"/>
        </w:rPr>
        <w:t>» в начальной школе выделяется 405</w:t>
      </w:r>
      <w:r w:rsidRPr="00D72983">
        <w:rPr>
          <w:rFonts w:ascii="Times New Roman" w:hAnsi="Times New Roman" w:cs="Times New Roman"/>
          <w:sz w:val="24"/>
          <w:szCs w:val="24"/>
        </w:rPr>
        <w:t xml:space="preserve">ч. В 1 классе – </w:t>
      </w:r>
      <w:r w:rsidR="003C3317" w:rsidRPr="00D72983">
        <w:rPr>
          <w:rFonts w:ascii="Times New Roman" w:hAnsi="Times New Roman" w:cs="Times New Roman"/>
          <w:sz w:val="24"/>
          <w:szCs w:val="24"/>
        </w:rPr>
        <w:t>99</w:t>
      </w:r>
      <w:r w:rsidRPr="00D72983">
        <w:rPr>
          <w:rFonts w:ascii="Times New Roman" w:hAnsi="Times New Roman" w:cs="Times New Roman"/>
          <w:sz w:val="24"/>
          <w:szCs w:val="24"/>
        </w:rPr>
        <w:t xml:space="preserve"> ч (</w:t>
      </w:r>
      <w:r w:rsidR="003C3317" w:rsidRPr="00D72983">
        <w:rPr>
          <w:rFonts w:ascii="Times New Roman" w:hAnsi="Times New Roman" w:cs="Times New Roman"/>
          <w:sz w:val="24"/>
          <w:szCs w:val="24"/>
        </w:rPr>
        <w:t>3</w:t>
      </w:r>
      <w:r w:rsidRPr="00D72983">
        <w:rPr>
          <w:rFonts w:ascii="Times New Roman" w:hAnsi="Times New Roman" w:cs="Times New Roman"/>
          <w:sz w:val="24"/>
          <w:szCs w:val="24"/>
        </w:rPr>
        <w:t xml:space="preserve"> час</w:t>
      </w:r>
      <w:r w:rsidR="003C3317" w:rsidRPr="00D72983">
        <w:rPr>
          <w:rFonts w:ascii="Times New Roman" w:hAnsi="Times New Roman" w:cs="Times New Roman"/>
          <w:sz w:val="24"/>
          <w:szCs w:val="24"/>
        </w:rPr>
        <w:t>а</w:t>
      </w:r>
      <w:r w:rsidRPr="00D72983">
        <w:rPr>
          <w:rFonts w:ascii="Times New Roman" w:hAnsi="Times New Roman" w:cs="Times New Roman"/>
          <w:sz w:val="24"/>
          <w:szCs w:val="24"/>
        </w:rPr>
        <w:t xml:space="preserve"> в неделю, 33 учебные недели. Во 2 –</w:t>
      </w:r>
      <w:r w:rsidR="003C3317" w:rsidRPr="00D72983">
        <w:rPr>
          <w:rFonts w:ascii="Times New Roman" w:hAnsi="Times New Roman" w:cs="Times New Roman"/>
          <w:sz w:val="24"/>
          <w:szCs w:val="24"/>
        </w:rPr>
        <w:t xml:space="preserve"> 4</w:t>
      </w:r>
      <w:r w:rsidRPr="00D72983">
        <w:rPr>
          <w:rFonts w:ascii="Times New Roman" w:hAnsi="Times New Roman" w:cs="Times New Roman"/>
          <w:sz w:val="24"/>
          <w:szCs w:val="24"/>
        </w:rPr>
        <w:t xml:space="preserve"> классах на уроки литературного чтения отводится по </w:t>
      </w:r>
      <w:r w:rsidR="003C3317" w:rsidRPr="00D72983">
        <w:rPr>
          <w:rFonts w:ascii="Times New Roman" w:hAnsi="Times New Roman" w:cs="Times New Roman"/>
          <w:sz w:val="24"/>
          <w:szCs w:val="24"/>
        </w:rPr>
        <w:t>102</w:t>
      </w:r>
      <w:r w:rsidRPr="00D72983">
        <w:rPr>
          <w:rFonts w:ascii="Times New Roman" w:hAnsi="Times New Roman" w:cs="Times New Roman"/>
          <w:sz w:val="24"/>
          <w:szCs w:val="24"/>
        </w:rPr>
        <w:t xml:space="preserve"> (</w:t>
      </w:r>
      <w:r w:rsidR="003C3317" w:rsidRPr="00D72983">
        <w:rPr>
          <w:rFonts w:ascii="Times New Roman" w:hAnsi="Times New Roman" w:cs="Times New Roman"/>
          <w:sz w:val="24"/>
          <w:szCs w:val="24"/>
        </w:rPr>
        <w:t>3</w:t>
      </w:r>
      <w:r w:rsidRPr="00D72983">
        <w:rPr>
          <w:rFonts w:ascii="Times New Roman" w:hAnsi="Times New Roman" w:cs="Times New Roman"/>
          <w:sz w:val="24"/>
          <w:szCs w:val="24"/>
        </w:rPr>
        <w:t xml:space="preserve"> ч в неделю, 34 учебные недели). </w:t>
      </w:r>
    </w:p>
    <w:p w:rsidR="00327FB7" w:rsidRPr="00D72983" w:rsidRDefault="00327FB7" w:rsidP="00327F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2983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</w:t>
      </w:r>
    </w:p>
    <w:p w:rsidR="00327FB7" w:rsidRPr="00D72983" w:rsidRDefault="00327FB7" w:rsidP="00327FB7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72983">
        <w:rPr>
          <w:rFonts w:ascii="Times New Roman" w:hAnsi="Times New Roman" w:cs="Times New Roman"/>
          <w:b/>
          <w:i/>
          <w:sz w:val="24"/>
          <w:szCs w:val="24"/>
        </w:rPr>
        <w:t xml:space="preserve">Личностные результаты: </w:t>
      </w:r>
    </w:p>
    <w:p w:rsidR="003C3317" w:rsidRPr="00D72983" w:rsidRDefault="003C3317" w:rsidP="003C33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29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Личностные результаты </w:t>
      </w:r>
    </w:p>
    <w:p w:rsidR="003C3317" w:rsidRPr="00D72983" w:rsidRDefault="003C3317" w:rsidP="003C33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729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Гражданско-патриотическое воспитание: </w:t>
      </w:r>
    </w:p>
    <w:p w:rsidR="003C3317" w:rsidRPr="00D72983" w:rsidRDefault="003C3317" w:rsidP="003C33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983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становление ценностного отношения к своей Родине — России, малой родине, проявление интереса к изучению родного языка, истории и культуре Российской Федерации, понимание естественной связи прошлого и настоящего в культуре общества;</w:t>
      </w:r>
    </w:p>
    <w:p w:rsidR="003C3317" w:rsidRPr="00D72983" w:rsidRDefault="003C3317" w:rsidP="003C33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осознание своей этнокультурной и российской гражданской идентичности, сопричастности к прошлому, настоящему и будущему своей страны и родного края,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России; </w:t>
      </w:r>
    </w:p>
    <w:p w:rsidR="003C3317" w:rsidRPr="00D72983" w:rsidRDefault="003C3317" w:rsidP="003C33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 </w:t>
      </w:r>
    </w:p>
    <w:p w:rsidR="003C3317" w:rsidRPr="00D72983" w:rsidRDefault="003C3317" w:rsidP="003C33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729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Духовно-нравственное воспитание: </w:t>
      </w:r>
    </w:p>
    <w:p w:rsidR="003C3317" w:rsidRPr="00D72983" w:rsidRDefault="003C3317" w:rsidP="003C33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983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освоение опыта человеческих взаимоотношений, признаки индивидуальности каждого человека, проявление сопереживания, уважения, любви, доброжелательности и других моральных качеств к родным, близким и чужим людям, независимо от их национальности, социального статуса, вероисповедания;</w:t>
      </w:r>
    </w:p>
    <w:p w:rsidR="003C3317" w:rsidRPr="00D72983" w:rsidRDefault="003C3317" w:rsidP="003C33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осознание этических понятий, оценка поведения и </w:t>
      </w:r>
      <w:proofErr w:type="spellStart"/>
      <w:r w:rsidRPr="00D729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</w:t>
      </w:r>
      <w:proofErr w:type="spellEnd"/>
      <w:r w:rsidRPr="00D72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ков персонажей художественных произведений в ситуации нравственного выбора;</w:t>
      </w:r>
    </w:p>
    <w:p w:rsidR="003C3317" w:rsidRPr="00D72983" w:rsidRDefault="003C3317" w:rsidP="003C33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983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выражение своего видения мира, индивидуальной позиции посредством накопления и систематизации литературных впечатлений, разнообразных по эмоциональной окраске;</w:t>
      </w:r>
    </w:p>
    <w:p w:rsidR="003C3317" w:rsidRPr="00D72983" w:rsidRDefault="003C3317" w:rsidP="003C33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неприятие любых форм поведения, направленных на причинение физического и морального вреда другим людям </w:t>
      </w:r>
    </w:p>
    <w:p w:rsidR="003C3317" w:rsidRPr="00D72983" w:rsidRDefault="003C3317" w:rsidP="003C33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729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Эстетическое воспитание:</w:t>
      </w:r>
    </w:p>
    <w:p w:rsidR="003C3317" w:rsidRPr="00D72983" w:rsidRDefault="003C3317" w:rsidP="003C33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983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проявление уважительного отношения и интереса к художественной культуре, к различным видам искусства, восприимчивость к разным видам искусства, традициям и творчеству своего и других народов, готовность выражать своё отношение в разных видах художественной деятельности;</w:t>
      </w:r>
    </w:p>
    <w:p w:rsidR="003C3317" w:rsidRPr="00D72983" w:rsidRDefault="003C3317" w:rsidP="003C33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983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приобретение эстетического опыта слушания, чтения и эмоционально-эстетической оценки произведений фольклора и художественной литературы;</w:t>
      </w:r>
    </w:p>
    <w:p w:rsidR="003C3317" w:rsidRPr="00D72983" w:rsidRDefault="003C3317" w:rsidP="003C33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понимание образного языка художественных произведений, выразительных средств, создающих художественный образ </w:t>
      </w:r>
    </w:p>
    <w:p w:rsidR="003C3317" w:rsidRPr="00D72983" w:rsidRDefault="003C3317" w:rsidP="003C33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729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Физическое воспитание, формирование культуры здоровья эмоционального благополучия:</w:t>
      </w:r>
    </w:p>
    <w:p w:rsidR="003C3317" w:rsidRPr="00D72983" w:rsidRDefault="003C3317" w:rsidP="003C33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9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— соблюдение правил здорового и безопасного (для себя и других людей) образа жизни в окружающей среде (в том числе информационной);</w:t>
      </w:r>
    </w:p>
    <w:p w:rsidR="003C3317" w:rsidRPr="00D72983" w:rsidRDefault="003C3317" w:rsidP="003C33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бережное отношение к физическому и психическому здоровью </w:t>
      </w:r>
    </w:p>
    <w:p w:rsidR="003C3317" w:rsidRPr="00D72983" w:rsidRDefault="003C3317" w:rsidP="003C33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729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Трудовое воспитание:</w:t>
      </w:r>
    </w:p>
    <w:p w:rsidR="003C3317" w:rsidRPr="00D72983" w:rsidRDefault="003C3317" w:rsidP="003C33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  </w:t>
      </w:r>
    </w:p>
    <w:p w:rsidR="003C3317" w:rsidRPr="00D72983" w:rsidRDefault="003C3317" w:rsidP="003C33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729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Экологическое воспитание: </w:t>
      </w:r>
    </w:p>
    <w:p w:rsidR="003C3317" w:rsidRPr="00D72983" w:rsidRDefault="003C3317" w:rsidP="003C33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983">
        <w:rPr>
          <w:rFonts w:ascii="Times New Roman" w:eastAsia="Times New Roman" w:hAnsi="Times New Roman" w:cs="Times New Roman"/>
          <w:sz w:val="24"/>
          <w:szCs w:val="24"/>
          <w:lang w:eastAsia="ru-RU"/>
        </w:rPr>
        <w:t>— бережное отношение к природе, осознание проблем взаимоотношений человека и животных, отражённых в литературных произведениях;</w:t>
      </w:r>
    </w:p>
    <w:p w:rsidR="003C3317" w:rsidRPr="00D72983" w:rsidRDefault="003C3317" w:rsidP="003C33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неприятие действий, приносящих ей вред </w:t>
      </w:r>
    </w:p>
    <w:p w:rsidR="003C3317" w:rsidRPr="00D72983" w:rsidRDefault="003C3317" w:rsidP="003C33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729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Ценности научного познания:</w:t>
      </w:r>
    </w:p>
    <w:p w:rsidR="003C3317" w:rsidRPr="00D72983" w:rsidRDefault="003C3317" w:rsidP="003C33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983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ориентация в деятельности на первоначальные представления о научной картине мира, понимание важности слова как средства создания словесно-художественного образа, способа выражения мыслей, чувств, идей автора;</w:t>
      </w:r>
    </w:p>
    <w:p w:rsidR="003C3317" w:rsidRPr="00D72983" w:rsidRDefault="003C3317" w:rsidP="003C33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983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овладение смысловым чтением для решения различного уровня учебных и жизненных задач;</w:t>
      </w:r>
    </w:p>
    <w:p w:rsidR="003C3317" w:rsidRPr="00D72983" w:rsidRDefault="003C3317" w:rsidP="003C331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потребность в самостоятельной читательской деятельности, саморазвитии средствами литературы, развитие познавательного интереса, активности, инициативности, любознательности и самостоятельности в познании произведений фольклора и художественной литературы, творчества писателей </w:t>
      </w:r>
    </w:p>
    <w:p w:rsidR="00327FB7" w:rsidRPr="00D72983" w:rsidRDefault="00327FB7" w:rsidP="003C331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2983">
        <w:rPr>
          <w:rFonts w:ascii="Times New Roman" w:hAnsi="Times New Roman" w:cs="Times New Roman"/>
          <w:b/>
          <w:i/>
          <w:sz w:val="24"/>
          <w:szCs w:val="24"/>
        </w:rPr>
        <w:t>Метапредметные</w:t>
      </w:r>
      <w:proofErr w:type="spellEnd"/>
      <w:r w:rsidRPr="00D72983">
        <w:rPr>
          <w:rFonts w:ascii="Times New Roman" w:hAnsi="Times New Roman" w:cs="Times New Roman"/>
          <w:b/>
          <w:i/>
          <w:sz w:val="24"/>
          <w:szCs w:val="24"/>
        </w:rPr>
        <w:t xml:space="preserve"> результаты:</w:t>
      </w:r>
      <w:r w:rsidRPr="00D729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3317" w:rsidRPr="00D72983" w:rsidRDefault="003C3317" w:rsidP="003C3317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72983">
        <w:rPr>
          <w:rFonts w:ascii="Times New Roman" w:eastAsia="Calibri" w:hAnsi="Times New Roman" w:cs="Times New Roman"/>
          <w:b/>
          <w:sz w:val="24"/>
          <w:szCs w:val="24"/>
        </w:rPr>
        <w:t>Познавательные универсальные учебные действия:</w:t>
      </w:r>
    </w:p>
    <w:p w:rsidR="003C3317" w:rsidRPr="00D72983" w:rsidRDefault="003C3317" w:rsidP="003C3317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72983">
        <w:rPr>
          <w:rFonts w:ascii="Times New Roman" w:eastAsia="Calibri" w:hAnsi="Times New Roman" w:cs="Times New Roman"/>
          <w:b/>
          <w:sz w:val="24"/>
          <w:szCs w:val="24"/>
        </w:rPr>
        <w:t>Базовые логические действия:</w:t>
      </w:r>
    </w:p>
    <w:p w:rsidR="003C3317" w:rsidRPr="00D72983" w:rsidRDefault="003C3317" w:rsidP="003C3317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2983">
        <w:rPr>
          <w:rFonts w:ascii="Times New Roman" w:eastAsia="Calibri" w:hAnsi="Times New Roman" w:cs="Times New Roman"/>
          <w:sz w:val="24"/>
          <w:szCs w:val="24"/>
        </w:rPr>
        <w:t>- сравнивать произведения по теме, главной мысли (морали),</w:t>
      </w:r>
    </w:p>
    <w:p w:rsidR="003C3317" w:rsidRPr="00D72983" w:rsidRDefault="003C3317" w:rsidP="003C3317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2983">
        <w:rPr>
          <w:rFonts w:ascii="Times New Roman" w:eastAsia="Calibri" w:hAnsi="Times New Roman" w:cs="Times New Roman"/>
          <w:sz w:val="24"/>
          <w:szCs w:val="24"/>
        </w:rPr>
        <w:t>жанру, соотносить произведение и его автора, устанавливать основания для сравнения произведений, устанавливать аналогии;</w:t>
      </w:r>
    </w:p>
    <w:p w:rsidR="003C3317" w:rsidRPr="00D72983" w:rsidRDefault="003C3317" w:rsidP="003C3317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2983">
        <w:rPr>
          <w:rFonts w:ascii="Times New Roman" w:eastAsia="Calibri" w:hAnsi="Times New Roman" w:cs="Times New Roman"/>
          <w:sz w:val="24"/>
          <w:szCs w:val="24"/>
        </w:rPr>
        <w:t>- объединять произведения по жанру, авторской принадлежности;</w:t>
      </w:r>
    </w:p>
    <w:p w:rsidR="003C3317" w:rsidRPr="00D72983" w:rsidRDefault="003C3317" w:rsidP="003C3317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2983">
        <w:rPr>
          <w:rFonts w:ascii="Times New Roman" w:eastAsia="Calibri" w:hAnsi="Times New Roman" w:cs="Times New Roman"/>
          <w:sz w:val="24"/>
          <w:szCs w:val="24"/>
        </w:rPr>
        <w:t>- определять существенный признак для классификации, классифицировать произведения по темам, жанрам и видам;</w:t>
      </w:r>
    </w:p>
    <w:p w:rsidR="003C3317" w:rsidRPr="00D72983" w:rsidRDefault="003C3317" w:rsidP="003C3317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2983">
        <w:rPr>
          <w:rFonts w:ascii="Times New Roman" w:eastAsia="Calibri" w:hAnsi="Times New Roman" w:cs="Times New Roman"/>
          <w:sz w:val="24"/>
          <w:szCs w:val="24"/>
        </w:rPr>
        <w:t>- находить закономерности и противоречия при анализе сюжета (композиции), восстанавливать нарушенную последовательность событий (сюжета), составлять аннотацию, отзыв по предложенному алгоритму;</w:t>
      </w:r>
    </w:p>
    <w:p w:rsidR="003C3317" w:rsidRPr="00D72983" w:rsidRDefault="003C3317" w:rsidP="003C3317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2983">
        <w:rPr>
          <w:rFonts w:ascii="Times New Roman" w:eastAsia="Calibri" w:hAnsi="Times New Roman" w:cs="Times New Roman"/>
          <w:sz w:val="24"/>
          <w:szCs w:val="24"/>
        </w:rPr>
        <w:t>- выявлять недостаток информации для решения учебной (практической) задачи на основе предложенного алгоритма;</w:t>
      </w:r>
    </w:p>
    <w:p w:rsidR="003C3317" w:rsidRPr="00D72983" w:rsidRDefault="003C3317" w:rsidP="003C3317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2983">
        <w:rPr>
          <w:rFonts w:ascii="Times New Roman" w:eastAsia="Calibri" w:hAnsi="Times New Roman" w:cs="Times New Roman"/>
          <w:sz w:val="24"/>
          <w:szCs w:val="24"/>
        </w:rPr>
        <w:t>- устанавливать причинно-следственные связи в сюжете фольклорного и художественного текста, при составлении плана, пересказе текста, характеристике поступков героев;</w:t>
      </w:r>
    </w:p>
    <w:p w:rsidR="003C3317" w:rsidRPr="00D72983" w:rsidRDefault="003C3317" w:rsidP="003C3317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72983">
        <w:rPr>
          <w:rFonts w:ascii="Times New Roman" w:eastAsia="Calibri" w:hAnsi="Times New Roman" w:cs="Times New Roman"/>
          <w:b/>
          <w:sz w:val="24"/>
          <w:szCs w:val="24"/>
        </w:rPr>
        <w:t>Базовые исследовательские действия:</w:t>
      </w:r>
    </w:p>
    <w:p w:rsidR="003C3317" w:rsidRPr="00D72983" w:rsidRDefault="003C3317" w:rsidP="003C3317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2983">
        <w:rPr>
          <w:rFonts w:ascii="Times New Roman" w:eastAsia="Calibri" w:hAnsi="Times New Roman" w:cs="Times New Roman"/>
          <w:sz w:val="24"/>
          <w:szCs w:val="24"/>
        </w:rPr>
        <w:t>- определять разрыв между реальным и желательным состоянием объекта (ситуации) на основе предложенных учителем вопросов;</w:t>
      </w:r>
    </w:p>
    <w:p w:rsidR="003C3317" w:rsidRPr="00D72983" w:rsidRDefault="003C3317" w:rsidP="003C3317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2983">
        <w:rPr>
          <w:rFonts w:ascii="Times New Roman" w:eastAsia="Calibri" w:hAnsi="Times New Roman" w:cs="Times New Roman"/>
          <w:sz w:val="24"/>
          <w:szCs w:val="24"/>
        </w:rPr>
        <w:t>- формулировать с помощью учителя цель, планировать изменения объекта, ситуации;</w:t>
      </w:r>
    </w:p>
    <w:p w:rsidR="003C3317" w:rsidRPr="00D72983" w:rsidRDefault="003C3317" w:rsidP="003C3317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2983">
        <w:rPr>
          <w:rFonts w:ascii="Times New Roman" w:eastAsia="Calibri" w:hAnsi="Times New Roman" w:cs="Times New Roman"/>
          <w:sz w:val="24"/>
          <w:szCs w:val="24"/>
        </w:rPr>
        <w:t>- сравнивать несколько вариантов решения задачи, выбирать наиболее подходящий (на основе предложенных критериев);</w:t>
      </w:r>
    </w:p>
    <w:p w:rsidR="003C3317" w:rsidRPr="00D72983" w:rsidRDefault="003C3317" w:rsidP="003C3317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2983">
        <w:rPr>
          <w:rFonts w:ascii="Times New Roman" w:eastAsia="Calibri" w:hAnsi="Times New Roman" w:cs="Times New Roman"/>
          <w:sz w:val="24"/>
          <w:szCs w:val="24"/>
        </w:rPr>
        <w:t xml:space="preserve">- проводить по предложенному плану опыт, несложное исследование по установлению особенностей объекта изучения </w:t>
      </w:r>
      <w:proofErr w:type="gramStart"/>
      <w:r w:rsidRPr="00D72983">
        <w:rPr>
          <w:rFonts w:ascii="Times New Roman" w:eastAsia="Calibri" w:hAnsi="Times New Roman" w:cs="Times New Roman"/>
          <w:sz w:val="24"/>
          <w:szCs w:val="24"/>
        </w:rPr>
        <w:t>и  связей</w:t>
      </w:r>
      <w:proofErr w:type="gramEnd"/>
      <w:r w:rsidRPr="00D72983">
        <w:rPr>
          <w:rFonts w:ascii="Times New Roman" w:eastAsia="Calibri" w:hAnsi="Times New Roman" w:cs="Times New Roman"/>
          <w:sz w:val="24"/>
          <w:szCs w:val="24"/>
        </w:rPr>
        <w:t xml:space="preserve"> между объектами (часть  — целое, причина  — следствие);</w:t>
      </w:r>
    </w:p>
    <w:p w:rsidR="003C3317" w:rsidRPr="00D72983" w:rsidRDefault="003C3317" w:rsidP="003C3317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2983">
        <w:rPr>
          <w:rFonts w:ascii="Times New Roman" w:eastAsia="Calibri" w:hAnsi="Times New Roman" w:cs="Times New Roman"/>
          <w:sz w:val="24"/>
          <w:szCs w:val="24"/>
        </w:rPr>
        <w:lastRenderedPageBreak/>
        <w:t>- формулировать выводы и подкреплять их доказательствами на основе результатов проведённого наблюдения (опыта, классификации, сравнения, исследования);</w:t>
      </w:r>
    </w:p>
    <w:p w:rsidR="003C3317" w:rsidRPr="00D72983" w:rsidRDefault="003C3317" w:rsidP="003C3317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2983">
        <w:rPr>
          <w:rFonts w:ascii="Times New Roman" w:eastAsia="Calibri" w:hAnsi="Times New Roman" w:cs="Times New Roman"/>
          <w:sz w:val="24"/>
          <w:szCs w:val="24"/>
        </w:rPr>
        <w:t>- прогнозировать возможное развитие процессов, событий и их последствия в аналогичных или сходных ситуациях;</w:t>
      </w:r>
    </w:p>
    <w:p w:rsidR="003C3317" w:rsidRPr="00D72983" w:rsidRDefault="003C3317" w:rsidP="003C3317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72983">
        <w:rPr>
          <w:rFonts w:ascii="Times New Roman" w:eastAsia="Calibri" w:hAnsi="Times New Roman" w:cs="Times New Roman"/>
          <w:b/>
          <w:sz w:val="24"/>
          <w:szCs w:val="24"/>
        </w:rPr>
        <w:t>Работа с информацией:</w:t>
      </w:r>
    </w:p>
    <w:p w:rsidR="003C3317" w:rsidRPr="00D72983" w:rsidRDefault="003C3317" w:rsidP="003C3317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2983">
        <w:rPr>
          <w:rFonts w:ascii="Times New Roman" w:eastAsia="Calibri" w:hAnsi="Times New Roman" w:cs="Times New Roman"/>
          <w:sz w:val="24"/>
          <w:szCs w:val="24"/>
        </w:rPr>
        <w:t>- выбирать источник получения информации;</w:t>
      </w:r>
    </w:p>
    <w:p w:rsidR="003C3317" w:rsidRPr="00D72983" w:rsidRDefault="003C3317" w:rsidP="003C3317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2983">
        <w:rPr>
          <w:rFonts w:ascii="Times New Roman" w:eastAsia="Calibri" w:hAnsi="Times New Roman" w:cs="Times New Roman"/>
          <w:sz w:val="24"/>
          <w:szCs w:val="24"/>
        </w:rPr>
        <w:t>- согласно заданному алгоритму находить в предложенном источнике информацию, представленную в явном виде;</w:t>
      </w:r>
    </w:p>
    <w:p w:rsidR="003C3317" w:rsidRPr="00D72983" w:rsidRDefault="003C3317" w:rsidP="003C3317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2983">
        <w:rPr>
          <w:rFonts w:ascii="Times New Roman" w:eastAsia="Calibri" w:hAnsi="Times New Roman" w:cs="Times New Roman"/>
          <w:sz w:val="24"/>
          <w:szCs w:val="24"/>
        </w:rPr>
        <w:t>- 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3C3317" w:rsidRPr="00D72983" w:rsidRDefault="003C3317" w:rsidP="003C3317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2983">
        <w:rPr>
          <w:rFonts w:ascii="Times New Roman" w:eastAsia="Calibri" w:hAnsi="Times New Roman" w:cs="Times New Roman"/>
          <w:sz w:val="24"/>
          <w:szCs w:val="24"/>
        </w:rPr>
        <w:t>- соблюдать с помощью взрослых (учителей, родителей (законных представителей) правила информационной безопасности при поиске информации в сети Интернет;</w:t>
      </w:r>
    </w:p>
    <w:p w:rsidR="003C3317" w:rsidRPr="00D72983" w:rsidRDefault="003C3317" w:rsidP="003C3317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2983">
        <w:rPr>
          <w:rFonts w:ascii="Times New Roman" w:eastAsia="Calibri" w:hAnsi="Times New Roman" w:cs="Times New Roman"/>
          <w:sz w:val="24"/>
          <w:szCs w:val="24"/>
        </w:rPr>
        <w:t>- анализировать и создавать текстовую, видео, графическую, звуковую информацию в соответствии с учебной задачей;</w:t>
      </w:r>
    </w:p>
    <w:p w:rsidR="003C3317" w:rsidRPr="00D72983" w:rsidRDefault="003C3317" w:rsidP="003C3317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2983">
        <w:rPr>
          <w:rFonts w:ascii="Times New Roman" w:eastAsia="Calibri" w:hAnsi="Times New Roman" w:cs="Times New Roman"/>
          <w:sz w:val="24"/>
          <w:szCs w:val="24"/>
        </w:rPr>
        <w:t>- самостоятельно создавать схемы, таблицы для представления информации.</w:t>
      </w:r>
    </w:p>
    <w:p w:rsidR="003C3317" w:rsidRPr="00D72983" w:rsidRDefault="003C3317" w:rsidP="003C3317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72983">
        <w:rPr>
          <w:rFonts w:ascii="Times New Roman" w:eastAsia="Calibri" w:hAnsi="Times New Roman" w:cs="Times New Roman"/>
          <w:sz w:val="24"/>
          <w:szCs w:val="24"/>
        </w:rPr>
        <w:t xml:space="preserve">К концу обучения в начальной школе у обучающегося формируются </w:t>
      </w:r>
      <w:r w:rsidRPr="00D72983">
        <w:rPr>
          <w:rFonts w:ascii="Times New Roman" w:eastAsia="Calibri" w:hAnsi="Times New Roman" w:cs="Times New Roman"/>
          <w:b/>
          <w:sz w:val="24"/>
          <w:szCs w:val="24"/>
        </w:rPr>
        <w:t>коммуникативные универсальные учебные действия:</w:t>
      </w:r>
    </w:p>
    <w:p w:rsidR="003C3317" w:rsidRPr="00D72983" w:rsidRDefault="003C3317" w:rsidP="003C3317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72983">
        <w:rPr>
          <w:rFonts w:ascii="Times New Roman" w:eastAsia="Calibri" w:hAnsi="Times New Roman" w:cs="Times New Roman"/>
          <w:b/>
          <w:sz w:val="24"/>
          <w:szCs w:val="24"/>
        </w:rPr>
        <w:t>общение:</w:t>
      </w:r>
    </w:p>
    <w:p w:rsidR="003C3317" w:rsidRPr="00D72983" w:rsidRDefault="003C3317" w:rsidP="003C3317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2983">
        <w:rPr>
          <w:rFonts w:ascii="Times New Roman" w:eastAsia="Calibri" w:hAnsi="Times New Roman" w:cs="Times New Roman"/>
          <w:sz w:val="24"/>
          <w:szCs w:val="24"/>
        </w:rPr>
        <w:t>- воспринимать и формулировать суждения, выражать эмоции в соответствии с целями и условиями общения в знакомой среде;</w:t>
      </w:r>
    </w:p>
    <w:p w:rsidR="003C3317" w:rsidRPr="00D72983" w:rsidRDefault="003C3317" w:rsidP="003C3317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2983">
        <w:rPr>
          <w:rFonts w:ascii="Times New Roman" w:eastAsia="Calibri" w:hAnsi="Times New Roman" w:cs="Times New Roman"/>
          <w:sz w:val="24"/>
          <w:szCs w:val="24"/>
        </w:rPr>
        <w:t>- проявлять уважительное отношение к собеседнику, соблюдать правила ведения диалога и дискуссии;</w:t>
      </w:r>
    </w:p>
    <w:p w:rsidR="003C3317" w:rsidRPr="00D72983" w:rsidRDefault="003C3317" w:rsidP="003C3317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2983">
        <w:rPr>
          <w:rFonts w:ascii="Times New Roman" w:eastAsia="Calibri" w:hAnsi="Times New Roman" w:cs="Times New Roman"/>
          <w:sz w:val="24"/>
          <w:szCs w:val="24"/>
        </w:rPr>
        <w:t>- признавать возможность существования разных точек зрения;</w:t>
      </w:r>
    </w:p>
    <w:p w:rsidR="003C3317" w:rsidRPr="00D72983" w:rsidRDefault="003C3317" w:rsidP="003C3317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2983">
        <w:rPr>
          <w:rFonts w:ascii="Times New Roman" w:eastAsia="Calibri" w:hAnsi="Times New Roman" w:cs="Times New Roman"/>
          <w:sz w:val="24"/>
          <w:szCs w:val="24"/>
        </w:rPr>
        <w:t>- корректно и аргументированно высказывать своё мнение;</w:t>
      </w:r>
    </w:p>
    <w:p w:rsidR="003C3317" w:rsidRPr="00D72983" w:rsidRDefault="003C3317" w:rsidP="003C3317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2983">
        <w:rPr>
          <w:rFonts w:ascii="Times New Roman" w:eastAsia="Calibri" w:hAnsi="Times New Roman" w:cs="Times New Roman"/>
          <w:sz w:val="24"/>
          <w:szCs w:val="24"/>
        </w:rPr>
        <w:t>- строить речевое высказывание в соответствии с поставленной задачей;</w:t>
      </w:r>
    </w:p>
    <w:p w:rsidR="003C3317" w:rsidRPr="00D72983" w:rsidRDefault="003C3317" w:rsidP="003C3317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2983">
        <w:rPr>
          <w:rFonts w:ascii="Times New Roman" w:eastAsia="Calibri" w:hAnsi="Times New Roman" w:cs="Times New Roman"/>
          <w:sz w:val="24"/>
          <w:szCs w:val="24"/>
        </w:rPr>
        <w:t>- создавать устные и письменные тексты (описание, рассуждение, повествование);</w:t>
      </w:r>
    </w:p>
    <w:p w:rsidR="003C3317" w:rsidRPr="00D72983" w:rsidRDefault="003C3317" w:rsidP="003C3317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2983">
        <w:rPr>
          <w:rFonts w:ascii="Times New Roman" w:eastAsia="Calibri" w:hAnsi="Times New Roman" w:cs="Times New Roman"/>
          <w:sz w:val="24"/>
          <w:szCs w:val="24"/>
        </w:rPr>
        <w:t>- готовить небольшие публичные выступления;</w:t>
      </w:r>
    </w:p>
    <w:p w:rsidR="003C3317" w:rsidRPr="00D72983" w:rsidRDefault="003C3317" w:rsidP="003C3317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2983">
        <w:rPr>
          <w:rFonts w:ascii="Times New Roman" w:eastAsia="Calibri" w:hAnsi="Times New Roman" w:cs="Times New Roman"/>
          <w:sz w:val="24"/>
          <w:szCs w:val="24"/>
        </w:rPr>
        <w:t>- подбирать иллюстративный материал (рисунки, фото, плакаты) к тексту выступления.</w:t>
      </w:r>
    </w:p>
    <w:p w:rsidR="003C3317" w:rsidRPr="00D72983" w:rsidRDefault="003C3317" w:rsidP="003C3317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72983">
        <w:rPr>
          <w:rFonts w:ascii="Times New Roman" w:eastAsia="Calibri" w:hAnsi="Times New Roman" w:cs="Times New Roman"/>
          <w:sz w:val="24"/>
          <w:szCs w:val="24"/>
        </w:rPr>
        <w:t xml:space="preserve">К концу обучения в начальной школе у обучающегося формируются </w:t>
      </w:r>
      <w:r w:rsidRPr="00D72983">
        <w:rPr>
          <w:rFonts w:ascii="Times New Roman" w:eastAsia="Calibri" w:hAnsi="Times New Roman" w:cs="Times New Roman"/>
          <w:b/>
          <w:sz w:val="24"/>
          <w:szCs w:val="24"/>
        </w:rPr>
        <w:t>регулятивные универсальные учебные действия:</w:t>
      </w:r>
    </w:p>
    <w:p w:rsidR="003C3317" w:rsidRPr="00D72983" w:rsidRDefault="003C3317" w:rsidP="003C3317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72983">
        <w:rPr>
          <w:rFonts w:ascii="Times New Roman" w:eastAsia="Calibri" w:hAnsi="Times New Roman" w:cs="Times New Roman"/>
          <w:b/>
          <w:sz w:val="24"/>
          <w:szCs w:val="24"/>
        </w:rPr>
        <w:t>самоорганизация:</w:t>
      </w:r>
    </w:p>
    <w:p w:rsidR="003C3317" w:rsidRPr="00D72983" w:rsidRDefault="003C3317" w:rsidP="003C3317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2983">
        <w:rPr>
          <w:rFonts w:ascii="Times New Roman" w:eastAsia="Calibri" w:hAnsi="Times New Roman" w:cs="Times New Roman"/>
          <w:sz w:val="24"/>
          <w:szCs w:val="24"/>
        </w:rPr>
        <w:t>- планировать действия по решению учебной задачи для получения результата;</w:t>
      </w:r>
    </w:p>
    <w:p w:rsidR="003C3317" w:rsidRPr="00D72983" w:rsidRDefault="003C3317" w:rsidP="003C3317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2983">
        <w:rPr>
          <w:rFonts w:ascii="Times New Roman" w:eastAsia="Calibri" w:hAnsi="Times New Roman" w:cs="Times New Roman"/>
          <w:sz w:val="24"/>
          <w:szCs w:val="24"/>
        </w:rPr>
        <w:t>- выстраивать последовательность выбранных действий;</w:t>
      </w:r>
    </w:p>
    <w:p w:rsidR="003C3317" w:rsidRPr="00D72983" w:rsidRDefault="003C3317" w:rsidP="003C3317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72983">
        <w:rPr>
          <w:rFonts w:ascii="Times New Roman" w:eastAsia="Calibri" w:hAnsi="Times New Roman" w:cs="Times New Roman"/>
          <w:b/>
          <w:sz w:val="24"/>
          <w:szCs w:val="24"/>
        </w:rPr>
        <w:t>самоконтроль:</w:t>
      </w:r>
    </w:p>
    <w:p w:rsidR="003C3317" w:rsidRPr="00D72983" w:rsidRDefault="003C3317" w:rsidP="003C3317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2983">
        <w:rPr>
          <w:rFonts w:ascii="Times New Roman" w:eastAsia="Calibri" w:hAnsi="Times New Roman" w:cs="Times New Roman"/>
          <w:sz w:val="24"/>
          <w:szCs w:val="24"/>
        </w:rPr>
        <w:t>- устанавливать причины успеха/неудач учебной деятельности;</w:t>
      </w:r>
    </w:p>
    <w:p w:rsidR="003C3317" w:rsidRPr="00D72983" w:rsidRDefault="003C3317" w:rsidP="003C3317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2983">
        <w:rPr>
          <w:rFonts w:ascii="Times New Roman" w:eastAsia="Calibri" w:hAnsi="Times New Roman" w:cs="Times New Roman"/>
          <w:sz w:val="24"/>
          <w:szCs w:val="24"/>
        </w:rPr>
        <w:t>- корректировать свои учебные действия для преодоления ошибок.</w:t>
      </w:r>
    </w:p>
    <w:p w:rsidR="003C3317" w:rsidRPr="00D72983" w:rsidRDefault="003C3317" w:rsidP="003C3317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72983">
        <w:rPr>
          <w:rFonts w:ascii="Times New Roman" w:eastAsia="Calibri" w:hAnsi="Times New Roman" w:cs="Times New Roman"/>
          <w:b/>
          <w:sz w:val="24"/>
          <w:szCs w:val="24"/>
        </w:rPr>
        <w:t>Совместная деятельность:</w:t>
      </w:r>
    </w:p>
    <w:p w:rsidR="003C3317" w:rsidRPr="00D72983" w:rsidRDefault="003C3317" w:rsidP="003C3317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2983">
        <w:rPr>
          <w:rFonts w:ascii="Times New Roman" w:eastAsia="Calibri" w:hAnsi="Times New Roman" w:cs="Times New Roman"/>
          <w:sz w:val="24"/>
          <w:szCs w:val="24"/>
        </w:rPr>
        <w:t xml:space="preserve">- формулировать краткосрочные и долгосрочные цели (индивидуальные с учётом участия в коллективных задачах) </w:t>
      </w:r>
      <w:bookmarkStart w:id="0" w:name="_GoBack"/>
      <w:bookmarkEnd w:id="0"/>
      <w:r w:rsidR="001A30C9" w:rsidRPr="00D72983">
        <w:rPr>
          <w:rFonts w:ascii="Times New Roman" w:eastAsia="Calibri" w:hAnsi="Times New Roman" w:cs="Times New Roman"/>
          <w:sz w:val="24"/>
          <w:szCs w:val="24"/>
        </w:rPr>
        <w:t>в стандартной</w:t>
      </w:r>
      <w:r w:rsidRPr="00D72983">
        <w:rPr>
          <w:rFonts w:ascii="Times New Roman" w:eastAsia="Calibri" w:hAnsi="Times New Roman" w:cs="Times New Roman"/>
          <w:sz w:val="24"/>
          <w:szCs w:val="24"/>
        </w:rPr>
        <w:t xml:space="preserve"> (типовой) ситуации на основе предложенного формата планирования, распределения промежуточных шагов и сроков;</w:t>
      </w:r>
    </w:p>
    <w:p w:rsidR="003C3317" w:rsidRPr="00D72983" w:rsidRDefault="003C3317" w:rsidP="003C3317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2983">
        <w:rPr>
          <w:rFonts w:ascii="Times New Roman" w:eastAsia="Calibri" w:hAnsi="Times New Roman" w:cs="Times New Roman"/>
          <w:sz w:val="24"/>
          <w:szCs w:val="24"/>
        </w:rPr>
        <w:t>-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3C3317" w:rsidRPr="00D72983" w:rsidRDefault="003C3317" w:rsidP="003C3317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2983">
        <w:rPr>
          <w:rFonts w:ascii="Times New Roman" w:eastAsia="Calibri" w:hAnsi="Times New Roman" w:cs="Times New Roman"/>
          <w:sz w:val="24"/>
          <w:szCs w:val="24"/>
        </w:rPr>
        <w:t>- проявлять готовность руководить, выполнять поручения, подчиняться;</w:t>
      </w:r>
    </w:p>
    <w:p w:rsidR="003C3317" w:rsidRPr="00D72983" w:rsidRDefault="003C3317" w:rsidP="003C3317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2983">
        <w:rPr>
          <w:rFonts w:ascii="Times New Roman" w:eastAsia="Calibri" w:hAnsi="Times New Roman" w:cs="Times New Roman"/>
          <w:sz w:val="24"/>
          <w:szCs w:val="24"/>
        </w:rPr>
        <w:t>- ответственно выполнять свою часть работы;</w:t>
      </w:r>
    </w:p>
    <w:p w:rsidR="003C3317" w:rsidRPr="00D72983" w:rsidRDefault="003C3317" w:rsidP="003C3317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2983">
        <w:rPr>
          <w:rFonts w:ascii="Times New Roman" w:eastAsia="Calibri" w:hAnsi="Times New Roman" w:cs="Times New Roman"/>
          <w:sz w:val="24"/>
          <w:szCs w:val="24"/>
        </w:rPr>
        <w:lastRenderedPageBreak/>
        <w:t>- оценивать свой вклад в общий результат;</w:t>
      </w:r>
    </w:p>
    <w:p w:rsidR="00327FB7" w:rsidRPr="006641BC" w:rsidRDefault="003C3317" w:rsidP="006641BC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2983">
        <w:rPr>
          <w:rFonts w:ascii="Times New Roman" w:eastAsia="Calibri" w:hAnsi="Times New Roman" w:cs="Times New Roman"/>
          <w:sz w:val="24"/>
          <w:szCs w:val="24"/>
        </w:rPr>
        <w:t>- выполнять совместные проектные задания с опорой на предложенные образцы.</w:t>
      </w:r>
    </w:p>
    <w:p w:rsidR="00327FB7" w:rsidRPr="00D72983" w:rsidRDefault="00327FB7" w:rsidP="00327FB7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72983">
        <w:rPr>
          <w:rFonts w:ascii="Times New Roman" w:hAnsi="Times New Roman" w:cs="Times New Roman"/>
          <w:b/>
          <w:i/>
          <w:sz w:val="24"/>
          <w:szCs w:val="24"/>
        </w:rPr>
        <w:t xml:space="preserve">Предметные результаты: </w:t>
      </w:r>
    </w:p>
    <w:p w:rsidR="003C3317" w:rsidRPr="00D72983" w:rsidRDefault="003C3317" w:rsidP="003C3317">
      <w:pPr>
        <w:numPr>
          <w:ilvl w:val="0"/>
          <w:numId w:val="6"/>
        </w:num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2983">
        <w:rPr>
          <w:rFonts w:ascii="Times New Roman" w:eastAsia="Calibri" w:hAnsi="Times New Roman" w:cs="Times New Roman"/>
          <w:sz w:val="24"/>
          <w:szCs w:val="24"/>
        </w:rPr>
        <w:t>сформированность положительной мотивации к систематическому чтению и слушанию художественной литературы и произведений устного народного творчества;</w:t>
      </w:r>
    </w:p>
    <w:p w:rsidR="003C3317" w:rsidRPr="00D72983" w:rsidRDefault="003C3317" w:rsidP="003C3317">
      <w:pPr>
        <w:numPr>
          <w:ilvl w:val="0"/>
          <w:numId w:val="6"/>
        </w:num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2983">
        <w:rPr>
          <w:rFonts w:ascii="Times New Roman" w:eastAsia="Calibri" w:hAnsi="Times New Roman" w:cs="Times New Roman"/>
          <w:sz w:val="24"/>
          <w:szCs w:val="24"/>
        </w:rPr>
        <w:t>достижение необходимого для продолжения образования уровня общего речевого развития;</w:t>
      </w:r>
    </w:p>
    <w:p w:rsidR="003C3317" w:rsidRPr="00D72983" w:rsidRDefault="003C3317" w:rsidP="003C3317">
      <w:pPr>
        <w:numPr>
          <w:ilvl w:val="0"/>
          <w:numId w:val="6"/>
        </w:num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2983">
        <w:rPr>
          <w:rFonts w:ascii="Times New Roman" w:eastAsia="Calibri" w:hAnsi="Times New Roman" w:cs="Times New Roman"/>
          <w:sz w:val="24"/>
          <w:szCs w:val="24"/>
        </w:rPr>
        <w:t>осознание значимости художественной литературы и произведений устного народного творчества для всестороннего развития личности человека;</w:t>
      </w:r>
    </w:p>
    <w:p w:rsidR="003C3317" w:rsidRPr="00D72983" w:rsidRDefault="003C3317" w:rsidP="003C3317">
      <w:pPr>
        <w:numPr>
          <w:ilvl w:val="0"/>
          <w:numId w:val="6"/>
        </w:num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2983">
        <w:rPr>
          <w:rFonts w:ascii="Times New Roman" w:eastAsia="Calibri" w:hAnsi="Times New Roman" w:cs="Times New Roman"/>
          <w:sz w:val="24"/>
          <w:szCs w:val="24"/>
        </w:rPr>
        <w:t>первоначальное представление о многообразии жанров художественных произведений и произведений устного народного творчества;</w:t>
      </w:r>
    </w:p>
    <w:p w:rsidR="003C3317" w:rsidRPr="00D72983" w:rsidRDefault="003C3317" w:rsidP="003C3317">
      <w:pPr>
        <w:numPr>
          <w:ilvl w:val="0"/>
          <w:numId w:val="6"/>
        </w:num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2983">
        <w:rPr>
          <w:rFonts w:ascii="Times New Roman" w:eastAsia="Calibri" w:hAnsi="Times New Roman" w:cs="Times New Roman"/>
          <w:sz w:val="24"/>
          <w:szCs w:val="24"/>
        </w:rPr>
        <w:t xml:space="preserve">овладение элементарными умениями анализа и интерпретации текста, осознанного использования при анализе текста изученных литературных понятий: </w:t>
      </w:r>
    </w:p>
    <w:p w:rsidR="003C3317" w:rsidRPr="00D72983" w:rsidRDefault="003C3317" w:rsidP="003C3317">
      <w:pPr>
        <w:spacing w:after="0" w:line="259" w:lineRule="auto"/>
        <w:ind w:left="11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2983">
        <w:rPr>
          <w:rFonts w:ascii="Times New Roman" w:eastAsia="Calibri" w:hAnsi="Times New Roman" w:cs="Times New Roman"/>
          <w:sz w:val="24"/>
          <w:szCs w:val="24"/>
        </w:rPr>
        <w:t xml:space="preserve">- прозаическая и стихотворная речь; </w:t>
      </w:r>
    </w:p>
    <w:p w:rsidR="003C3317" w:rsidRPr="00D72983" w:rsidRDefault="003C3317" w:rsidP="003C3317">
      <w:pPr>
        <w:spacing w:after="0" w:line="259" w:lineRule="auto"/>
        <w:ind w:left="11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2983">
        <w:rPr>
          <w:rFonts w:ascii="Times New Roman" w:eastAsia="Calibri" w:hAnsi="Times New Roman" w:cs="Times New Roman"/>
          <w:sz w:val="24"/>
          <w:szCs w:val="24"/>
        </w:rPr>
        <w:t xml:space="preserve">- жанровое разнообразие произведений (общее представление о жанрах); </w:t>
      </w:r>
    </w:p>
    <w:p w:rsidR="003C3317" w:rsidRPr="00D72983" w:rsidRDefault="003C3317" w:rsidP="003C3317">
      <w:pPr>
        <w:spacing w:after="0" w:line="259" w:lineRule="auto"/>
        <w:ind w:left="11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2983">
        <w:rPr>
          <w:rFonts w:ascii="Times New Roman" w:eastAsia="Calibri" w:hAnsi="Times New Roman" w:cs="Times New Roman"/>
          <w:sz w:val="24"/>
          <w:szCs w:val="24"/>
        </w:rPr>
        <w:t xml:space="preserve">- устное народное творчество, малые жанры фольклора (считалки, пословицы, поговорки, загадки, фольклорная сказка); </w:t>
      </w:r>
      <w:r w:rsidRPr="00D72983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3181FED" wp14:editId="5F8D9B51">
            <wp:extent cx="4445" cy="44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28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3317" w:rsidRPr="00D72983" w:rsidRDefault="003C3317" w:rsidP="003C3317">
      <w:pPr>
        <w:spacing w:after="0" w:line="259" w:lineRule="auto"/>
        <w:ind w:left="11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2983">
        <w:rPr>
          <w:rFonts w:ascii="Times New Roman" w:eastAsia="Calibri" w:hAnsi="Times New Roman" w:cs="Times New Roman"/>
          <w:sz w:val="24"/>
          <w:szCs w:val="24"/>
        </w:rPr>
        <w:t xml:space="preserve">- басня (мораль, идея, персонажи); </w:t>
      </w:r>
    </w:p>
    <w:p w:rsidR="003C3317" w:rsidRPr="00D72983" w:rsidRDefault="003C3317" w:rsidP="003C3317">
      <w:pPr>
        <w:spacing w:after="0" w:line="259" w:lineRule="auto"/>
        <w:ind w:left="11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2983">
        <w:rPr>
          <w:rFonts w:ascii="Times New Roman" w:eastAsia="Calibri" w:hAnsi="Times New Roman" w:cs="Times New Roman"/>
          <w:sz w:val="24"/>
          <w:szCs w:val="24"/>
        </w:rPr>
        <w:t xml:space="preserve">- литературная сказка, рассказ; </w:t>
      </w:r>
    </w:p>
    <w:p w:rsidR="003C3317" w:rsidRPr="00D72983" w:rsidRDefault="003C3317" w:rsidP="003C3317">
      <w:pPr>
        <w:spacing w:after="0" w:line="259" w:lineRule="auto"/>
        <w:ind w:left="11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2983">
        <w:rPr>
          <w:rFonts w:ascii="Times New Roman" w:eastAsia="Calibri" w:hAnsi="Times New Roman" w:cs="Times New Roman"/>
          <w:sz w:val="24"/>
          <w:szCs w:val="24"/>
        </w:rPr>
        <w:t xml:space="preserve">- автор; </w:t>
      </w:r>
    </w:p>
    <w:p w:rsidR="003C3317" w:rsidRPr="00D72983" w:rsidRDefault="003C3317" w:rsidP="003C3317">
      <w:pPr>
        <w:spacing w:after="0" w:line="259" w:lineRule="auto"/>
        <w:ind w:left="11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2983">
        <w:rPr>
          <w:rFonts w:ascii="Times New Roman" w:eastAsia="Calibri" w:hAnsi="Times New Roman" w:cs="Times New Roman"/>
          <w:sz w:val="24"/>
          <w:szCs w:val="24"/>
        </w:rPr>
        <w:t xml:space="preserve">- литературный герой; </w:t>
      </w:r>
    </w:p>
    <w:p w:rsidR="003C3317" w:rsidRPr="00D72983" w:rsidRDefault="003C3317" w:rsidP="003C3317">
      <w:pPr>
        <w:spacing w:after="0" w:line="259" w:lineRule="auto"/>
        <w:ind w:left="11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2983">
        <w:rPr>
          <w:rFonts w:ascii="Times New Roman" w:eastAsia="Calibri" w:hAnsi="Times New Roman" w:cs="Times New Roman"/>
          <w:sz w:val="24"/>
          <w:szCs w:val="24"/>
        </w:rPr>
        <w:t xml:space="preserve">- образ; </w:t>
      </w:r>
    </w:p>
    <w:p w:rsidR="003C3317" w:rsidRPr="00D72983" w:rsidRDefault="003C3317" w:rsidP="003C3317">
      <w:pPr>
        <w:spacing w:after="0" w:line="259" w:lineRule="auto"/>
        <w:ind w:left="11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2983">
        <w:rPr>
          <w:rFonts w:ascii="Times New Roman" w:eastAsia="Calibri" w:hAnsi="Times New Roman" w:cs="Times New Roman"/>
          <w:sz w:val="24"/>
          <w:szCs w:val="24"/>
        </w:rPr>
        <w:t xml:space="preserve">- характер; </w:t>
      </w:r>
    </w:p>
    <w:p w:rsidR="003C3317" w:rsidRPr="00D72983" w:rsidRDefault="003C3317" w:rsidP="003C3317">
      <w:pPr>
        <w:spacing w:after="0" w:line="259" w:lineRule="auto"/>
        <w:ind w:left="11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2983">
        <w:rPr>
          <w:rFonts w:ascii="Times New Roman" w:eastAsia="Calibri" w:hAnsi="Times New Roman" w:cs="Times New Roman"/>
          <w:sz w:val="24"/>
          <w:szCs w:val="24"/>
        </w:rPr>
        <w:t xml:space="preserve">- тема; </w:t>
      </w:r>
    </w:p>
    <w:p w:rsidR="003C3317" w:rsidRPr="00D72983" w:rsidRDefault="003C3317" w:rsidP="003C3317">
      <w:pPr>
        <w:spacing w:after="0" w:line="259" w:lineRule="auto"/>
        <w:ind w:left="11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2983">
        <w:rPr>
          <w:rFonts w:ascii="Times New Roman" w:eastAsia="Calibri" w:hAnsi="Times New Roman" w:cs="Times New Roman"/>
          <w:sz w:val="24"/>
          <w:szCs w:val="24"/>
        </w:rPr>
        <w:t xml:space="preserve">- идея; </w:t>
      </w:r>
    </w:p>
    <w:p w:rsidR="003C3317" w:rsidRPr="00D72983" w:rsidRDefault="003C3317" w:rsidP="003C3317">
      <w:pPr>
        <w:spacing w:after="0" w:line="259" w:lineRule="auto"/>
        <w:ind w:left="11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2983">
        <w:rPr>
          <w:rFonts w:ascii="Times New Roman" w:eastAsia="Calibri" w:hAnsi="Times New Roman" w:cs="Times New Roman"/>
          <w:sz w:val="24"/>
          <w:szCs w:val="24"/>
        </w:rPr>
        <w:t xml:space="preserve">- заголовок и содержание; </w:t>
      </w:r>
    </w:p>
    <w:p w:rsidR="003C3317" w:rsidRPr="00D72983" w:rsidRDefault="003C3317" w:rsidP="003C3317">
      <w:pPr>
        <w:spacing w:after="0" w:line="259" w:lineRule="auto"/>
        <w:ind w:left="11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2983">
        <w:rPr>
          <w:rFonts w:ascii="Times New Roman" w:eastAsia="Calibri" w:hAnsi="Times New Roman" w:cs="Times New Roman"/>
          <w:sz w:val="24"/>
          <w:szCs w:val="24"/>
        </w:rPr>
        <w:t xml:space="preserve">- композиция; </w:t>
      </w:r>
    </w:p>
    <w:p w:rsidR="003C3317" w:rsidRPr="00D72983" w:rsidRDefault="003C3317" w:rsidP="003C3317">
      <w:pPr>
        <w:spacing w:after="0" w:line="259" w:lineRule="auto"/>
        <w:ind w:left="11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2983">
        <w:rPr>
          <w:rFonts w:ascii="Times New Roman" w:eastAsia="Calibri" w:hAnsi="Times New Roman" w:cs="Times New Roman"/>
          <w:sz w:val="24"/>
          <w:szCs w:val="24"/>
        </w:rPr>
        <w:t xml:space="preserve">- сюжет; </w:t>
      </w:r>
    </w:p>
    <w:p w:rsidR="003C3317" w:rsidRPr="00D72983" w:rsidRDefault="003C3317" w:rsidP="003C3317">
      <w:pPr>
        <w:spacing w:after="0" w:line="259" w:lineRule="auto"/>
        <w:ind w:left="11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2983">
        <w:rPr>
          <w:rFonts w:ascii="Times New Roman" w:eastAsia="Calibri" w:hAnsi="Times New Roman" w:cs="Times New Roman"/>
          <w:sz w:val="24"/>
          <w:szCs w:val="24"/>
        </w:rPr>
        <w:t xml:space="preserve">- эпизод, смысловые части; </w:t>
      </w:r>
    </w:p>
    <w:p w:rsidR="003C3317" w:rsidRPr="00D72983" w:rsidRDefault="003C3317" w:rsidP="003C3317">
      <w:pPr>
        <w:spacing w:after="0" w:line="259" w:lineRule="auto"/>
        <w:ind w:left="11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2983">
        <w:rPr>
          <w:rFonts w:ascii="Times New Roman" w:eastAsia="Calibri" w:hAnsi="Times New Roman" w:cs="Times New Roman"/>
          <w:sz w:val="24"/>
          <w:szCs w:val="24"/>
        </w:rPr>
        <w:t xml:space="preserve">- стихотворение (ритм, рифма); </w:t>
      </w:r>
    </w:p>
    <w:p w:rsidR="003C3317" w:rsidRPr="00D72983" w:rsidRDefault="003C3317" w:rsidP="003C3317">
      <w:pPr>
        <w:spacing w:after="0" w:line="259" w:lineRule="auto"/>
        <w:ind w:left="11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2983">
        <w:rPr>
          <w:rFonts w:ascii="Times New Roman" w:eastAsia="Calibri" w:hAnsi="Times New Roman" w:cs="Times New Roman"/>
          <w:sz w:val="24"/>
          <w:szCs w:val="24"/>
        </w:rPr>
        <w:t>- средства художественной выразительности (сравнение, эпитет, олицетворение);</w:t>
      </w:r>
    </w:p>
    <w:p w:rsidR="002A7F3B" w:rsidRPr="00D72983" w:rsidRDefault="003C3317" w:rsidP="003C3317">
      <w:pPr>
        <w:jc w:val="both"/>
        <w:rPr>
          <w:rFonts w:ascii="Times New Roman" w:hAnsi="Times New Roman" w:cs="Times New Roman"/>
          <w:sz w:val="24"/>
          <w:szCs w:val="24"/>
        </w:rPr>
      </w:pPr>
      <w:r w:rsidRPr="00D72983">
        <w:rPr>
          <w:rFonts w:ascii="Times New Roman" w:eastAsia="Calibri" w:hAnsi="Times New Roman" w:cs="Times New Roman"/>
          <w:sz w:val="24"/>
          <w:szCs w:val="24"/>
        </w:rPr>
        <w:t>овладение техникой смыслового чтения вслух (правильным плавным чтением, позволяющим воспринимать, понимать и интерпретировать смысл текстов разных типов, жанров, назначений в целях решения различных учебных задач и удовлетворения эмоциональных потребностей общения с книгой, адекватно воспринимать чтение слушателями).</w:t>
      </w:r>
    </w:p>
    <w:p w:rsidR="002A7F3B" w:rsidRPr="00D72983" w:rsidRDefault="002A7F3B" w:rsidP="00327FB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A7F3B" w:rsidRPr="00D72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altName w:val="Rubik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C8E48E8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C4C626E"/>
    <w:multiLevelType w:val="hybridMultilevel"/>
    <w:tmpl w:val="A606E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57DAF"/>
    <w:multiLevelType w:val="hybridMultilevel"/>
    <w:tmpl w:val="CF348E06"/>
    <w:lvl w:ilvl="0" w:tplc="EF0C2BD4">
      <w:start w:val="1"/>
      <w:numFmt w:val="decimal"/>
      <w:lvlText w:val="%1)"/>
      <w:lvlJc w:val="left"/>
      <w:pPr>
        <w:ind w:left="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3E80F76">
      <w:start w:val="1"/>
      <w:numFmt w:val="lowerLetter"/>
      <w:lvlText w:val="%2"/>
      <w:lvlJc w:val="left"/>
      <w:pPr>
        <w:ind w:left="1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A6E38E4">
      <w:start w:val="1"/>
      <w:numFmt w:val="lowerRoman"/>
      <w:lvlText w:val="%3"/>
      <w:lvlJc w:val="left"/>
      <w:pPr>
        <w:ind w:left="2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0A29510">
      <w:start w:val="1"/>
      <w:numFmt w:val="decimal"/>
      <w:lvlText w:val="%4"/>
      <w:lvlJc w:val="left"/>
      <w:pPr>
        <w:ind w:left="3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0841ECA">
      <w:start w:val="1"/>
      <w:numFmt w:val="lowerLetter"/>
      <w:lvlText w:val="%5"/>
      <w:lvlJc w:val="left"/>
      <w:pPr>
        <w:ind w:left="3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EAA967E">
      <w:start w:val="1"/>
      <w:numFmt w:val="lowerRoman"/>
      <w:lvlText w:val="%6"/>
      <w:lvlJc w:val="left"/>
      <w:pPr>
        <w:ind w:left="4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CC4EEC0">
      <w:start w:val="1"/>
      <w:numFmt w:val="decimal"/>
      <w:lvlText w:val="%7"/>
      <w:lvlJc w:val="left"/>
      <w:pPr>
        <w:ind w:left="5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C2621FE">
      <w:start w:val="1"/>
      <w:numFmt w:val="lowerLetter"/>
      <w:lvlText w:val="%8"/>
      <w:lvlJc w:val="left"/>
      <w:pPr>
        <w:ind w:left="6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072FD72">
      <w:start w:val="1"/>
      <w:numFmt w:val="lowerRoman"/>
      <w:lvlText w:val="%9"/>
      <w:lvlJc w:val="left"/>
      <w:pPr>
        <w:ind w:left="6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CD05577"/>
    <w:multiLevelType w:val="hybridMultilevel"/>
    <w:tmpl w:val="E93C2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2A7EF8"/>
    <w:multiLevelType w:val="hybridMultilevel"/>
    <w:tmpl w:val="875A3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81606A"/>
    <w:multiLevelType w:val="hybridMultilevel"/>
    <w:tmpl w:val="74DA6A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lvl w:ilvl="0">
        <w:numFmt w:val="bullet"/>
        <w:lvlText w:val="•"/>
        <w:legacy w:legacy="1" w:legacySpace="0" w:legacyIndent="13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F3B"/>
    <w:rsid w:val="001A30C9"/>
    <w:rsid w:val="001C4729"/>
    <w:rsid w:val="00262ED9"/>
    <w:rsid w:val="002837AD"/>
    <w:rsid w:val="002A0CFC"/>
    <w:rsid w:val="002A7F3B"/>
    <w:rsid w:val="002D27C1"/>
    <w:rsid w:val="00327FB7"/>
    <w:rsid w:val="003929BC"/>
    <w:rsid w:val="003C3317"/>
    <w:rsid w:val="00413DB6"/>
    <w:rsid w:val="00613F02"/>
    <w:rsid w:val="006641BC"/>
    <w:rsid w:val="0076707C"/>
    <w:rsid w:val="00793926"/>
    <w:rsid w:val="008A48BC"/>
    <w:rsid w:val="0097137B"/>
    <w:rsid w:val="00C46876"/>
    <w:rsid w:val="00CE759B"/>
    <w:rsid w:val="00D72983"/>
    <w:rsid w:val="00E35328"/>
    <w:rsid w:val="00E6725F"/>
    <w:rsid w:val="00F4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31081"/>
  <w15:docId w15:val="{6A1FE0C0-4967-448D-8CAC-583A495FF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F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C3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331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13F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2535</Words>
  <Characters>14451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Anjela Kostogriz</dc:creator>
  <cp:lastModifiedBy>demkina</cp:lastModifiedBy>
  <cp:revision>12</cp:revision>
  <dcterms:created xsi:type="dcterms:W3CDTF">2020-12-05T08:13:00Z</dcterms:created>
  <dcterms:modified xsi:type="dcterms:W3CDTF">2022-10-20T02:17:00Z</dcterms:modified>
</cp:coreProperties>
</file>